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212C97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</w:rPr>
      </w:pPr>
      <w:r w:rsidRPr="000A20B2">
        <w:rPr>
          <w:rFonts w:ascii="GHEA Grapalat" w:hAnsi="GHEA Grapalat"/>
          <w:b/>
          <w:lang w:val="hy-AM"/>
        </w:rPr>
        <w:t>Հավելված</w:t>
      </w:r>
      <w:r w:rsidR="00212C97">
        <w:rPr>
          <w:rFonts w:ascii="GHEA Grapalat" w:hAnsi="GHEA Grapalat"/>
          <w:b/>
          <w:lang w:val="hy-AM"/>
        </w:rPr>
        <w:t xml:space="preserve"> </w:t>
      </w:r>
      <w:r w:rsidR="00212C97">
        <w:rPr>
          <w:rFonts w:ascii="GHEA Grapalat" w:hAnsi="GHEA Grapalat"/>
          <w:b/>
        </w:rPr>
        <w:t>2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Շիրակի մարզի Գյումրի համայնքի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ավագանու 2018թվականի </w:t>
      </w:r>
      <w:r w:rsidR="005138C4">
        <w:rPr>
          <w:rFonts w:ascii="GHEA Grapalat" w:hAnsi="GHEA Grapalat"/>
          <w:b/>
          <w:lang w:val="hy-AM"/>
        </w:rPr>
        <w:t>մարտի</w:t>
      </w:r>
      <w:r w:rsidRPr="000A20B2">
        <w:rPr>
          <w:rFonts w:ascii="GHEA Grapalat" w:hAnsi="GHEA Grapalat"/>
          <w:b/>
          <w:lang w:val="hy-AM"/>
        </w:rPr>
        <w:t xml:space="preserve"> 19-ի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0A20B2">
        <w:rPr>
          <w:rFonts w:ascii="GHEA Grapalat" w:hAnsi="GHEA Grapalat"/>
          <w:b/>
          <w:lang w:val="hy-AM"/>
        </w:rPr>
        <w:t>N         - Ա որոշման</w:t>
      </w:r>
      <w:r w:rsidRPr="000A20B2">
        <w:rPr>
          <w:rFonts w:ascii="GHEA Grapalat" w:hAnsi="GHEA Grapalat"/>
          <w:lang w:val="hy-AM"/>
        </w:rPr>
        <w:t xml:space="preserve"> </w:t>
      </w:r>
    </w:p>
    <w:p w:rsidR="000A20B2" w:rsidRDefault="000A20B2" w:rsidP="000A20B2">
      <w:pPr>
        <w:jc w:val="right"/>
        <w:rPr>
          <w:rFonts w:ascii="GHEA Grapalat" w:hAnsi="GHEA Grapalat"/>
          <w:sz w:val="24"/>
          <w:lang w:val="hy-AM"/>
        </w:rPr>
      </w:pPr>
    </w:p>
    <w:p w:rsidR="007865C3" w:rsidRPr="00EF36DF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212C97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EC2E9E" w:rsidRPr="00EC2E9E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</w:t>
      </w:r>
      <w:r w:rsidR="00212C97">
        <w:rPr>
          <w:rFonts w:ascii="GHEA Grapalat" w:hAnsi="GHEA Grapalat"/>
          <w:b/>
          <w:sz w:val="24"/>
          <w:lang w:val="hy-AM"/>
        </w:rPr>
        <w:t xml:space="preserve">Քաղաքաշինության, հողօգտագործման, տնտեսական ենթակառուցվածքների, կոմունալ տնտեսության, շրջակա միջավայրի </w:t>
      </w:r>
      <w:r w:rsidR="00EF36DF">
        <w:rPr>
          <w:rFonts w:ascii="GHEA Grapalat" w:hAnsi="GHEA Grapalat"/>
          <w:b/>
          <w:sz w:val="24"/>
          <w:lang w:val="hy-AM"/>
        </w:rPr>
        <w:t>պաշտ</w:t>
      </w:r>
      <w:r w:rsidR="00212C97">
        <w:rPr>
          <w:rFonts w:ascii="GHEA Grapalat" w:hAnsi="GHEA Grapalat"/>
          <w:b/>
          <w:sz w:val="24"/>
          <w:lang w:val="hy-AM"/>
        </w:rPr>
        <w:t>պանության և տրանսպորտի հարցերի</w:t>
      </w:r>
      <w:r>
        <w:rPr>
          <w:rFonts w:ascii="GHEA Grapalat" w:hAnsi="GHEA Grapalat"/>
          <w:b/>
          <w:sz w:val="24"/>
          <w:lang w:val="hy-AM"/>
        </w:rPr>
        <w:t xml:space="preserve">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Default="009342EC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նախագահ</w:t>
      </w:r>
      <w:r w:rsidR="008C353D">
        <w:rPr>
          <w:rFonts w:ascii="GHEA Grapalat" w:hAnsi="GHEA Grapalat"/>
          <w:sz w:val="24"/>
          <w:lang w:val="hy-AM"/>
        </w:rPr>
        <w:t xml:space="preserve">՝ </w:t>
      </w:r>
      <w:r>
        <w:rPr>
          <w:rFonts w:ascii="GHEA Grapalat" w:hAnsi="GHEA Grapalat"/>
          <w:sz w:val="24"/>
          <w:lang w:val="hy-AM"/>
        </w:rPr>
        <w:t>Ռուբեն Սանոյան – համայնքի ղեկավարի առաջին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ԽՄ-ի քարտուղար՝ </w:t>
      </w:r>
      <w:r w:rsidR="00212C97">
        <w:rPr>
          <w:rFonts w:ascii="GHEA Grapalat" w:hAnsi="GHEA Grapalat"/>
          <w:sz w:val="24"/>
          <w:lang w:val="hy-AM"/>
        </w:rPr>
        <w:t>Արմինե Սարգսյան</w:t>
      </w:r>
      <w:r>
        <w:rPr>
          <w:rFonts w:ascii="GHEA Grapalat" w:hAnsi="GHEA Grapalat"/>
          <w:sz w:val="24"/>
          <w:lang w:val="hy-AM"/>
        </w:rPr>
        <w:t xml:space="preserve"> – համայնքապետարանի աշխատակազմի </w:t>
      </w:r>
      <w:r w:rsidR="00212C97">
        <w:rPr>
          <w:rFonts w:ascii="GHEA Grapalat" w:hAnsi="GHEA Grapalat"/>
          <w:sz w:val="24"/>
          <w:lang w:val="hy-AM"/>
        </w:rPr>
        <w:t>քաղաքաշինության և ճարտարապետության բաժնի գլխավոր մասնագետ</w:t>
      </w:r>
      <w:r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անդամներ՝</w:t>
      </w:r>
    </w:p>
    <w:p w:rsidR="008C353D" w:rsidRPr="008C353D" w:rsidRDefault="00212C97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Արթուր Հակոբյան</w:t>
      </w:r>
      <w:r w:rsidR="008C353D">
        <w:rPr>
          <w:rFonts w:ascii="GHEA Grapalat" w:hAnsi="GHEA Grapalat"/>
          <w:sz w:val="24"/>
          <w:lang w:val="hy-AM"/>
        </w:rPr>
        <w:t xml:space="preserve"> – </w:t>
      </w:r>
      <w:r>
        <w:rPr>
          <w:rFonts w:ascii="GHEA Grapalat" w:hAnsi="GHEA Grapalat"/>
          <w:sz w:val="24"/>
          <w:lang w:val="hy-AM"/>
        </w:rPr>
        <w:t xml:space="preserve">Գյումրու </w:t>
      </w:r>
      <w:r w:rsidR="008C353D">
        <w:rPr>
          <w:rFonts w:ascii="GHEA Grapalat" w:hAnsi="GHEA Grapalat"/>
          <w:sz w:val="24"/>
          <w:lang w:val="hy-AM"/>
        </w:rPr>
        <w:t>համայնք</w:t>
      </w:r>
      <w:r>
        <w:rPr>
          <w:rFonts w:ascii="GHEA Grapalat" w:hAnsi="GHEA Grapalat"/>
          <w:sz w:val="24"/>
          <w:lang w:val="hy-AM"/>
        </w:rPr>
        <w:t xml:space="preserve">ապետարանի աշխատակազմի </w:t>
      </w:r>
      <w:r w:rsidRPr="00212C97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 xml:space="preserve">այսուհետ՝ </w:t>
      </w:r>
      <w:r w:rsidR="00EE6223">
        <w:rPr>
          <w:rFonts w:ascii="GHEA Grapalat" w:hAnsi="GHEA Grapalat"/>
          <w:sz w:val="24"/>
          <w:lang w:val="hy-AM"/>
        </w:rPr>
        <w:t>աշխատակազմ</w:t>
      </w:r>
      <w:r w:rsidRPr="00212C97">
        <w:rPr>
          <w:rFonts w:ascii="GHEA Grapalat" w:hAnsi="GHEA Grapalat"/>
          <w:sz w:val="24"/>
          <w:lang w:val="hy-AM"/>
        </w:rPr>
        <w:t>)</w:t>
      </w:r>
      <w:r w:rsidR="008C353D">
        <w:rPr>
          <w:rFonts w:ascii="GHEA Grapalat" w:hAnsi="GHEA Grapalat"/>
          <w:sz w:val="24"/>
          <w:lang w:val="hy-AM"/>
        </w:rPr>
        <w:t xml:space="preserve"> </w:t>
      </w:r>
      <w:r w:rsidR="00EE6223">
        <w:rPr>
          <w:rFonts w:ascii="GHEA Grapalat" w:hAnsi="GHEA Grapalat"/>
          <w:sz w:val="24"/>
          <w:lang w:val="hy-AM"/>
        </w:rPr>
        <w:t>քաղաքաշինության և ճարտարապետության բաժնի պետ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Pr="00EE6223" w:rsidRDefault="00EE6223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Հենրիկ Գասպարյան</w:t>
      </w:r>
      <w:r w:rsidR="008C353D">
        <w:rPr>
          <w:rFonts w:ascii="GHEA Grapalat" w:hAnsi="GHEA Grapalat"/>
          <w:sz w:val="24"/>
          <w:lang w:val="hy-AM"/>
        </w:rPr>
        <w:t xml:space="preserve"> – աշխատակազմի </w:t>
      </w:r>
      <w:r>
        <w:rPr>
          <w:rFonts w:ascii="GHEA Grapalat" w:hAnsi="GHEA Grapalat"/>
          <w:sz w:val="24"/>
          <w:lang w:val="hy-AM"/>
        </w:rPr>
        <w:t>քաղաքաշինության և ճարտարապետության բաժնի պետի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EE6223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Աշոտ Միրզոյան – ճարտարապետ,</w:t>
      </w:r>
    </w:p>
    <w:p w:rsidR="008C353D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Սուրեն Կուրազյան - ճարտարապետ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EE6223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Լյովա Ղուկասյան – գեղանկարիչ,</w:t>
      </w:r>
    </w:p>
    <w:p w:rsidR="00EE6223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Լևոն Մինասյան – ճարտարապետ,</w:t>
      </w:r>
    </w:p>
    <w:p w:rsidR="00EE6223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Ստեփան Տեր-Մարգարյան - «Կումայրի պատմամշակութային արգելոց-թանգարան» համայնքային ոչ առևտրային կազմակերպության տնօրեն,</w:t>
      </w:r>
    </w:p>
    <w:p w:rsidR="00EE6223" w:rsidRPr="009943E5" w:rsidRDefault="00EE6223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Հարություն Մխիթարյան - «Գյումրու կոմունալ ծառայություն» համայնքային բյուջետային հիմնարկի տնօրենի տեղակալ</w:t>
      </w:r>
      <w:r w:rsidR="009943E5" w:rsidRPr="009943E5">
        <w:rPr>
          <w:rFonts w:ascii="GHEA Grapalat" w:hAnsi="GHEA Grapalat"/>
          <w:sz w:val="24"/>
          <w:lang w:val="hy-AM"/>
        </w:rPr>
        <w:t>,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Տիգրան Հովհաննիսյան – Գյումրի համայնքի ավագանու անդամ,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Ռոման Սարգսյան – Գյումրի համայնքի ավագանու անդամ,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Անդրանիկ Խաչատրյան – Գյումրի համայնքի ավագանու անդամ, </w:t>
      </w:r>
    </w:p>
    <w:p w:rsidR="009943E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Գրիգոր Մաթևոսյան – Գյումրի համայնքի ավագանու անդամ,</w:t>
      </w:r>
    </w:p>
    <w:p w:rsidR="009943E5" w:rsidRPr="003D2F45" w:rsidRDefault="009943E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Հենրիկ Պողոսյան – Գյումրի համայնքի ավագանու անդամ</w:t>
      </w:r>
      <w:r w:rsidR="003D2F45" w:rsidRPr="003D2F45">
        <w:rPr>
          <w:rFonts w:ascii="GHEA Grapalat" w:hAnsi="GHEA Grapalat"/>
          <w:sz w:val="24"/>
          <w:lang w:val="hy-AM"/>
        </w:rPr>
        <w:t>,</w:t>
      </w:r>
    </w:p>
    <w:p w:rsidR="003D2F45" w:rsidRDefault="003D2F45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Լևոն Բարսեղյան – Գյումրի համայնքի ավագանու անդամ:</w:t>
      </w:r>
    </w:p>
    <w:p w:rsidR="00112F6D" w:rsidRDefault="00112F6D" w:rsidP="00EE6223">
      <w:pPr>
        <w:pStyle w:val="ListParagraph"/>
        <w:ind w:left="1080"/>
        <w:jc w:val="both"/>
        <w:rPr>
          <w:rFonts w:ascii="GHEA Grapalat" w:hAnsi="GHEA Grapalat"/>
          <w:sz w:val="24"/>
          <w:lang w:val="hy-AM"/>
        </w:rPr>
      </w:pPr>
    </w:p>
    <w:p w:rsidR="008C353D" w:rsidRPr="008C353D" w:rsidRDefault="008C353D" w:rsidP="00EE6223">
      <w:pPr>
        <w:pStyle w:val="ListParagraph"/>
        <w:ind w:left="1080"/>
        <w:jc w:val="both"/>
        <w:rPr>
          <w:rFonts w:ascii="GHEA Grapalat" w:hAnsi="GHEA Grapalat"/>
          <w:sz w:val="24"/>
          <w:lang w:val="hy-AM"/>
        </w:rPr>
      </w:pPr>
      <w:r w:rsidRPr="008C353D">
        <w:rPr>
          <w:rFonts w:ascii="GHEA Grapalat" w:hAnsi="GHEA Grapalat"/>
          <w:sz w:val="24"/>
          <w:lang w:val="hy-AM"/>
        </w:rPr>
        <w:t xml:space="preserve"> </w:t>
      </w:r>
    </w:p>
    <w:sectPr w:rsidR="008C353D" w:rsidRPr="008C353D" w:rsidSect="00AB191F">
      <w:pgSz w:w="12240" w:h="15840"/>
      <w:pgMar w:top="63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D1D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5EBB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6D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09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C97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2C1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5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29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8C4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E27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D44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3E5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94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A62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952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3A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E9E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223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6DF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A7E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F2D13-582F-4AE3-8167-783F14CD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45</cp:revision>
  <dcterms:created xsi:type="dcterms:W3CDTF">2018-02-05T06:00:00Z</dcterms:created>
  <dcterms:modified xsi:type="dcterms:W3CDTF">2018-03-12T05:31:00Z</dcterms:modified>
</cp:coreProperties>
</file>